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1894B9CE"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1F5F2F">
        <w:rPr>
          <w:rFonts w:ascii="Arial" w:hAnsi="Arial" w:cs="Arial"/>
          <w:b/>
          <w:sz w:val="24"/>
          <w:szCs w:val="24"/>
        </w:rPr>
        <w:t>March 1</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09F819E1" w:rsidR="00AF0F0A" w:rsidRDefault="00B56263"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SPCA</w:t>
      </w:r>
      <w:r w:rsidR="00080C0C">
        <w:rPr>
          <w:rFonts w:ascii="Arial" w:eastAsiaTheme="minorHAnsi" w:hAnsi="Arial" w:cs="Arial"/>
          <w:bCs w:val="0"/>
          <w:sz w:val="28"/>
          <w:szCs w:val="28"/>
        </w:rPr>
        <w:t xml:space="preserve"> </w:t>
      </w:r>
      <w:r w:rsidR="00CF75F0">
        <w:rPr>
          <w:rFonts w:ascii="Arial" w:eastAsiaTheme="minorHAnsi" w:hAnsi="Arial" w:cs="Arial"/>
          <w:bCs w:val="0"/>
          <w:sz w:val="28"/>
          <w:szCs w:val="28"/>
        </w:rPr>
        <w:t>Florida</w:t>
      </w:r>
      <w:r w:rsidR="00051A71">
        <w:rPr>
          <w:rFonts w:ascii="Arial" w:eastAsiaTheme="minorHAnsi" w:hAnsi="Arial" w:cs="Arial"/>
          <w:bCs w:val="0"/>
          <w:sz w:val="28"/>
          <w:szCs w:val="28"/>
        </w:rPr>
        <w:t xml:space="preserve"> offers </w:t>
      </w:r>
      <w:r w:rsidR="00A001D0" w:rsidRPr="00556528">
        <w:rPr>
          <w:rFonts w:ascii="Arial" w:eastAsiaTheme="minorHAnsi" w:hAnsi="Arial" w:cs="Arial"/>
          <w:bCs w:val="0"/>
          <w:sz w:val="28"/>
          <w:szCs w:val="28"/>
        </w:rPr>
        <w:t>FL SARC</w:t>
      </w:r>
      <w:r w:rsidR="001F5F2F">
        <w:rPr>
          <w:rFonts w:ascii="Arial" w:eastAsiaTheme="minorHAnsi" w:hAnsi="Arial" w:cs="Arial"/>
          <w:bCs w:val="0"/>
          <w:sz w:val="28"/>
          <w:szCs w:val="28"/>
        </w:rPr>
        <w:t xml:space="preserve"> Operation</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2420979A"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 xml:space="preserve">pportunity to take the </w:t>
      </w:r>
      <w:r w:rsidR="001F5F2F">
        <w:rPr>
          <w:rFonts w:ascii="Arial" w:eastAsia="Times New Roman" w:hAnsi="Arial" w:cs="Arial"/>
          <w:color w:val="000000"/>
          <w:kern w:val="28"/>
          <w:sz w:val="24"/>
          <w:szCs w:val="24"/>
          <w14:ligatures w14:val="standard"/>
          <w14:cntxtAlts/>
        </w:rPr>
        <w:t xml:space="preserve">Operations </w:t>
      </w:r>
      <w:r w:rsidR="007A3A1B" w:rsidRPr="00A001D0">
        <w:rPr>
          <w:rFonts w:ascii="Arial" w:eastAsia="Times New Roman" w:hAnsi="Arial" w:cs="Arial"/>
          <w:color w:val="000000"/>
          <w:kern w:val="28"/>
          <w:sz w:val="24"/>
          <w:szCs w:val="24"/>
          <w14:ligatures w14:val="standard"/>
          <w14:cntxtAlts/>
        </w:rPr>
        <w:t>Level Small Animal Emergency Sheltering class on S</w:t>
      </w:r>
      <w:r w:rsidR="00CF75F0">
        <w:rPr>
          <w:rFonts w:ascii="Arial" w:eastAsia="Times New Roman" w:hAnsi="Arial" w:cs="Arial"/>
          <w:color w:val="000000"/>
          <w:kern w:val="28"/>
          <w:sz w:val="24"/>
          <w:szCs w:val="24"/>
          <w14:ligatures w14:val="standard"/>
          <w14:cntxtAlts/>
        </w:rPr>
        <w:t xml:space="preserve">unday, </w:t>
      </w:r>
      <w:r w:rsidR="001F5F2F">
        <w:rPr>
          <w:rFonts w:ascii="Arial" w:eastAsia="Times New Roman" w:hAnsi="Arial" w:cs="Arial"/>
          <w:color w:val="000000"/>
          <w:kern w:val="28"/>
          <w:sz w:val="24"/>
          <w:szCs w:val="24"/>
          <w14:ligatures w14:val="standard"/>
          <w14:cntxtAlts/>
        </w:rPr>
        <w:t>March 6 &amp; 13</w:t>
      </w:r>
      <w:r w:rsidR="00344F34">
        <w:rPr>
          <w:rFonts w:ascii="Arial" w:eastAsia="Times New Roman" w:hAnsi="Arial" w:cs="Arial"/>
          <w:color w:val="000000"/>
          <w:kern w:val="28"/>
          <w:sz w:val="24"/>
          <w:szCs w:val="24"/>
          <w14:ligatures w14:val="standard"/>
          <w14:cntxtAlts/>
        </w:rPr>
        <w:t xml:space="preserve">, 2022 at </w:t>
      </w:r>
      <w:r w:rsidR="00B56263">
        <w:rPr>
          <w:rFonts w:ascii="Arial" w:eastAsia="Times New Roman" w:hAnsi="Arial" w:cs="Arial"/>
          <w:color w:val="000000"/>
          <w:kern w:val="28"/>
          <w:sz w:val="24"/>
          <w:szCs w:val="24"/>
          <w14:ligatures w14:val="standard"/>
          <w14:cntxtAlts/>
        </w:rPr>
        <w:t>SPCA</w:t>
      </w:r>
      <w:r w:rsidR="00080C0C">
        <w:rPr>
          <w:rFonts w:ascii="Arial" w:eastAsia="Times New Roman" w:hAnsi="Arial" w:cs="Arial"/>
          <w:color w:val="000000"/>
          <w:kern w:val="28"/>
          <w:sz w:val="24"/>
          <w:szCs w:val="24"/>
          <w14:ligatures w14:val="standard"/>
          <w14:cntxtAlts/>
        </w:rPr>
        <w:t xml:space="preserve"> </w:t>
      </w:r>
      <w:r w:rsidR="00CF75F0">
        <w:rPr>
          <w:rFonts w:ascii="Arial" w:eastAsia="Times New Roman" w:hAnsi="Arial" w:cs="Arial"/>
          <w:color w:val="000000"/>
          <w:kern w:val="28"/>
          <w:sz w:val="24"/>
          <w:szCs w:val="24"/>
          <w14:ligatures w14:val="standard"/>
          <w14:cntxtAlts/>
        </w:rPr>
        <w:t xml:space="preserve">Florida </w:t>
      </w:r>
      <w:r w:rsidR="00B56263">
        <w:rPr>
          <w:rFonts w:ascii="Arial" w:eastAsia="Times New Roman" w:hAnsi="Arial" w:cs="Arial"/>
          <w:color w:val="000000"/>
          <w:kern w:val="28"/>
          <w:sz w:val="24"/>
          <w:szCs w:val="24"/>
          <w14:ligatures w14:val="standard"/>
          <w14:cntxtAlts/>
        </w:rPr>
        <w:t xml:space="preserve">in </w:t>
      </w:r>
      <w:r w:rsidR="00CF75F0">
        <w:rPr>
          <w:rFonts w:ascii="Arial" w:eastAsia="Times New Roman" w:hAnsi="Arial" w:cs="Arial"/>
          <w:color w:val="000000"/>
          <w:kern w:val="28"/>
          <w:sz w:val="24"/>
          <w:szCs w:val="24"/>
          <w14:ligatures w14:val="standard"/>
          <w14:cntxtAlts/>
        </w:rPr>
        <w:t>Lakeland</w:t>
      </w:r>
      <w:r w:rsidR="00B56263">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w:t>
      </w:r>
      <w:r w:rsidR="001F5F2F">
        <w:rPr>
          <w:rFonts w:ascii="Arial" w:eastAsia="Times New Roman" w:hAnsi="Arial" w:cs="Arial"/>
          <w:color w:val="000000"/>
          <w:kern w:val="28"/>
          <w:sz w:val="24"/>
          <w:szCs w:val="24"/>
          <w:lang w:val="en"/>
          <w14:ligatures w14:val="standard"/>
          <w14:cntxtAlts/>
        </w:rPr>
        <w:t>Operations</w:t>
      </w:r>
      <w:r w:rsidR="007A3A1B" w:rsidRPr="00A001D0">
        <w:rPr>
          <w:rFonts w:ascii="Arial" w:eastAsia="Times New Roman" w:hAnsi="Arial" w:cs="Arial"/>
          <w:color w:val="000000"/>
          <w:kern w:val="28"/>
          <w:sz w:val="24"/>
          <w:szCs w:val="24"/>
          <w:lang w:val="en"/>
          <w14:ligatures w14:val="standard"/>
          <w14:cntxtAlts/>
        </w:rPr>
        <w:t xml:space="preserve"> Level (Level </w:t>
      </w:r>
      <w:r w:rsidR="001F5F2F">
        <w:rPr>
          <w:rFonts w:ascii="Arial" w:eastAsia="Times New Roman" w:hAnsi="Arial" w:cs="Arial"/>
          <w:color w:val="000000"/>
          <w:kern w:val="28"/>
          <w:sz w:val="24"/>
          <w:szCs w:val="24"/>
          <w:lang w:val="en"/>
          <w14:ligatures w14:val="standard"/>
          <w14:cntxtAlts/>
        </w:rPr>
        <w:t>2</w:t>
      </w:r>
      <w:r w:rsidR="007A3A1B" w:rsidRPr="00A001D0">
        <w:rPr>
          <w:rFonts w:ascii="Arial" w:eastAsia="Times New Roman" w:hAnsi="Arial" w:cs="Arial"/>
          <w:color w:val="000000"/>
          <w:kern w:val="28"/>
          <w:sz w:val="24"/>
          <w:szCs w:val="24"/>
          <w:lang w:val="en"/>
          <w14:ligatures w14:val="standard"/>
          <w14:cntxtAlts/>
        </w:rPr>
        <w:t xml:space="preserve">) class will provide the knowledge and skills needed to </w:t>
      </w:r>
      <w:r w:rsidR="001F5F2F">
        <w:rPr>
          <w:rFonts w:ascii="Arial" w:eastAsia="Times New Roman" w:hAnsi="Arial" w:cs="Arial"/>
          <w:color w:val="000000"/>
          <w:kern w:val="28"/>
          <w:sz w:val="24"/>
          <w:szCs w:val="24"/>
          <w:lang w:val="en"/>
          <w14:ligatures w14:val="standard"/>
          <w14:cntxtAlts/>
        </w:rPr>
        <w:t>lead a team.</w:t>
      </w:r>
    </w:p>
    <w:p w14:paraId="797AF75B" w14:textId="68A0C06D" w:rsidR="00080C0C" w:rsidRDefault="00080C0C" w:rsidP="00A001D0">
      <w:pPr>
        <w:spacing w:after="0" w:line="240" w:lineRule="auto"/>
        <w:rPr>
          <w:rFonts w:ascii="Arial" w:eastAsia="Times New Roman" w:hAnsi="Arial" w:cs="Arial"/>
          <w:color w:val="000000"/>
          <w:kern w:val="28"/>
          <w:sz w:val="24"/>
          <w:szCs w:val="24"/>
          <w:lang w:val="en"/>
          <w14:ligatures w14:val="standard"/>
          <w14:cntxtAlts/>
        </w:rPr>
      </w:pPr>
    </w:p>
    <w:p w14:paraId="7A03132D" w14:textId="2F9ED05D" w:rsidR="00845503" w:rsidRDefault="00845503" w:rsidP="00A001D0">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 xml:space="preserve">“Our goal is to provide skilled and FEMA certified volunteers </w:t>
      </w:r>
      <w:r w:rsidR="00C364BD">
        <w:rPr>
          <w:rFonts w:ascii="Arial" w:eastAsia="Times New Roman" w:hAnsi="Arial" w:cs="Arial"/>
          <w:color w:val="000000"/>
          <w:kern w:val="28"/>
          <w:sz w:val="24"/>
          <w:szCs w:val="24"/>
          <w:lang w:val="en"/>
          <w14:ligatures w14:val="standard"/>
          <w14:cntxtAlts/>
        </w:rPr>
        <w:t xml:space="preserve">as a ready resource during times of disaster”, </w:t>
      </w:r>
      <w:r>
        <w:rPr>
          <w:rFonts w:ascii="Arial" w:eastAsia="Times New Roman" w:hAnsi="Arial" w:cs="Arial"/>
          <w:color w:val="000000"/>
          <w:kern w:val="28"/>
          <w:sz w:val="24"/>
          <w:szCs w:val="24"/>
          <w:lang w:val="en"/>
          <w14:ligatures w14:val="standard"/>
          <w14:cntxtAlts/>
        </w:rPr>
        <w:t xml:space="preserve">stated Shelley Thayer, Executive Director for SPCA Florida.  </w:t>
      </w:r>
    </w:p>
    <w:p w14:paraId="1F46A353" w14:textId="77777777" w:rsidR="00845503" w:rsidRPr="00A001D0" w:rsidRDefault="00845503"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2F4198EA"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Class is open to anyone</w:t>
      </w:r>
      <w:r w:rsidR="001F5F2F">
        <w:rPr>
          <w:rFonts w:ascii="Arial" w:eastAsia="Times New Roman" w:hAnsi="Arial" w:cs="Arial"/>
          <w:color w:val="000000"/>
          <w:kern w:val="28"/>
          <w:sz w:val="24"/>
          <w:szCs w:val="24"/>
          <w:lang w:val="en"/>
          <w14:ligatures w14:val="standard"/>
          <w14:cntxtAlts/>
        </w:rPr>
        <w:t xml:space="preserve"> who has completed Level 1, Awareness Class.</w:t>
      </w:r>
      <w:r w:rsidRPr="00A001D0">
        <w:rPr>
          <w:rFonts w:ascii="Arial" w:eastAsia="Times New Roman" w:hAnsi="Arial" w:cs="Arial"/>
          <w:color w:val="000000"/>
          <w:kern w:val="28"/>
          <w:sz w:val="24"/>
          <w:szCs w:val="24"/>
          <w:lang w:val="en"/>
          <w14:ligatures w14:val="standard"/>
          <w14:cntxtAlts/>
        </w:rPr>
        <w:t xml:space="preserve">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623C4C"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F770" w14:textId="77777777" w:rsidR="00283AC5" w:rsidRDefault="00283AC5" w:rsidP="00305834">
      <w:pPr>
        <w:spacing w:after="0" w:line="240" w:lineRule="auto"/>
      </w:pPr>
      <w:r>
        <w:separator/>
      </w:r>
    </w:p>
  </w:endnote>
  <w:endnote w:type="continuationSeparator" w:id="0">
    <w:p w14:paraId="3C731608" w14:textId="77777777" w:rsidR="00283AC5" w:rsidRDefault="00283AC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C17A" w14:textId="77777777" w:rsidR="00283AC5" w:rsidRDefault="00283AC5" w:rsidP="00305834">
      <w:pPr>
        <w:spacing w:after="0" w:line="240" w:lineRule="auto"/>
      </w:pPr>
      <w:r>
        <w:separator/>
      </w:r>
    </w:p>
  </w:footnote>
  <w:footnote w:type="continuationSeparator" w:id="0">
    <w:p w14:paraId="6ED335DF" w14:textId="77777777" w:rsidR="00283AC5" w:rsidRDefault="00283AC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623C4C"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A4BDC"/>
    <w:rsid w:val="001C4E1B"/>
    <w:rsid w:val="001C6C2D"/>
    <w:rsid w:val="001F0DDB"/>
    <w:rsid w:val="001F5F2F"/>
    <w:rsid w:val="001F6ED5"/>
    <w:rsid w:val="00221931"/>
    <w:rsid w:val="00224FAB"/>
    <w:rsid w:val="002401B9"/>
    <w:rsid w:val="00245EFD"/>
    <w:rsid w:val="00250E87"/>
    <w:rsid w:val="00252F24"/>
    <w:rsid w:val="0025496D"/>
    <w:rsid w:val="00261444"/>
    <w:rsid w:val="0026437D"/>
    <w:rsid w:val="00283AC5"/>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23C4C"/>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45503"/>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364BD"/>
    <w:rsid w:val="00C42170"/>
    <w:rsid w:val="00C92026"/>
    <w:rsid w:val="00C94FA1"/>
    <w:rsid w:val="00C95177"/>
    <w:rsid w:val="00C96E69"/>
    <w:rsid w:val="00CB211D"/>
    <w:rsid w:val="00CB6F3E"/>
    <w:rsid w:val="00CC4923"/>
    <w:rsid w:val="00CD4892"/>
    <w:rsid w:val="00CD68B8"/>
    <w:rsid w:val="00CE5E79"/>
    <w:rsid w:val="00CE65BE"/>
    <w:rsid w:val="00CE69A7"/>
    <w:rsid w:val="00CF0485"/>
    <w:rsid w:val="00CF75F0"/>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2021-10-11T16:56:00Z</cp:lastPrinted>
  <dcterms:created xsi:type="dcterms:W3CDTF">2022-02-15T14:29:00Z</dcterms:created>
  <dcterms:modified xsi:type="dcterms:W3CDTF">2022-02-28T19:40:00Z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