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32D5BE0" w:rsidR="00AF0F0A" w:rsidRDefault="00AF0F0A" w:rsidP="00AF0F0A">
      <w:pPr>
        <w:spacing w:after="0" w:line="240" w:lineRule="auto"/>
        <w:rPr>
          <w:rFonts w:asciiTheme="majorHAnsi" w:hAnsiTheme="majorHAnsi" w:cs="Arial"/>
          <w:b/>
        </w:rPr>
      </w:pPr>
      <w:r>
        <w:rPr>
          <w:rFonts w:asciiTheme="majorHAnsi" w:hAnsiTheme="majorHAnsi" w:cs="Arial"/>
          <w:b/>
        </w:rPr>
        <w:t xml:space="preserve">For immediate release:  </w:t>
      </w:r>
      <w:r w:rsidR="00FC3462">
        <w:rPr>
          <w:rFonts w:asciiTheme="majorHAnsi" w:hAnsiTheme="majorHAnsi" w:cs="Arial"/>
          <w:b/>
        </w:rPr>
        <w:t>January</w:t>
      </w:r>
      <w:r>
        <w:rPr>
          <w:rFonts w:asciiTheme="majorHAnsi" w:hAnsiTheme="majorHAnsi" w:cs="Arial"/>
          <w:b/>
        </w:rPr>
        <w:t xml:space="preserve"> </w:t>
      </w:r>
      <w:r w:rsidR="00DC0425">
        <w:rPr>
          <w:rFonts w:asciiTheme="majorHAnsi" w:hAnsiTheme="majorHAnsi" w:cs="Arial"/>
          <w:b/>
        </w:rPr>
        <w:t>20</w:t>
      </w:r>
      <w:r>
        <w:rPr>
          <w:rFonts w:asciiTheme="majorHAnsi" w:hAnsiTheme="majorHAnsi" w:cs="Arial"/>
          <w:b/>
        </w:rPr>
        <w:t>, 202</w:t>
      </w:r>
      <w:r w:rsidR="00FC3462">
        <w:rPr>
          <w:rFonts w:asciiTheme="majorHAnsi" w:hAnsiTheme="majorHAnsi" w:cs="Arial"/>
          <w:b/>
        </w:rPr>
        <w:t>2</w:t>
      </w:r>
    </w:p>
    <w:p w14:paraId="04750D77" w14:textId="199233B3"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201B9DA5" w14:textId="2799D397" w:rsidR="002F1C21" w:rsidRPr="003C04AD" w:rsidRDefault="002F1C21" w:rsidP="003C04AD">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Medical Center </w:t>
      </w:r>
      <w:r w:rsidR="00DC0425">
        <w:rPr>
          <w:rFonts w:asciiTheme="majorHAnsi" w:eastAsiaTheme="minorHAnsi" w:hAnsiTheme="majorHAnsi" w:cs="Arial"/>
          <w:bCs w:val="0"/>
          <w:sz w:val="28"/>
          <w:szCs w:val="28"/>
        </w:rPr>
        <w:t>New Veterinarians</w:t>
      </w:r>
    </w:p>
    <w:p w14:paraId="5E7B8267"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5AE37E41" w14:textId="73F66C6C" w:rsidR="00DC0425" w:rsidRDefault="002F1C21" w:rsidP="003C04AD">
      <w:pPr>
        <w:spacing w:after="0" w:line="240" w:lineRule="auto"/>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Lakeland, FL—</w:t>
      </w:r>
      <w:r>
        <w:rPr>
          <w:rFonts w:ascii="Arial" w:hAnsi="Arial" w:cs="Arial"/>
        </w:rPr>
        <w:t xml:space="preserve"> </w:t>
      </w:r>
      <w:r w:rsidR="00DC0425" w:rsidRPr="00DC0425">
        <w:rPr>
          <w:rFonts w:ascii="Arial" w:eastAsia="Times New Roman" w:hAnsi="Arial" w:cs="Arial"/>
          <w:color w:val="000000"/>
          <w:kern w:val="28"/>
          <w14:ligatures w14:val="standard"/>
          <w14:cntxtAlts/>
        </w:rPr>
        <w:t>Our Professional Team Has Grown</w:t>
      </w:r>
      <w:r w:rsidR="00DC0425">
        <w:rPr>
          <w:rFonts w:ascii="Arial" w:eastAsia="Times New Roman" w:hAnsi="Arial" w:cs="Arial"/>
          <w:color w:val="000000"/>
          <w:kern w:val="28"/>
          <w14:ligatures w14:val="standard"/>
          <w14:cntxtAlts/>
        </w:rPr>
        <w:t xml:space="preserve">! </w:t>
      </w:r>
      <w:r w:rsidR="00DC0425" w:rsidRPr="00DC0425">
        <w:rPr>
          <w:rFonts w:ascii="Arial" w:eastAsia="Times New Roman" w:hAnsi="Arial" w:cs="Arial"/>
          <w:color w:val="000000"/>
          <w:kern w:val="28"/>
          <w14:ligatures w14:val="standard"/>
          <w14:cntxtAlts/>
        </w:rPr>
        <w:t>We are proud to announce</w:t>
      </w:r>
      <w:r w:rsidR="006B01ED">
        <w:rPr>
          <w:rFonts w:ascii="Arial" w:eastAsia="Times New Roman" w:hAnsi="Arial" w:cs="Arial"/>
          <w:color w:val="000000"/>
          <w:kern w:val="28"/>
          <w14:ligatures w14:val="standard"/>
          <w14:cntxtAlts/>
        </w:rPr>
        <w:t xml:space="preserve"> in addition to our existing four Veterinarians at SPCA Florida Medical Center,</w:t>
      </w:r>
      <w:r w:rsidR="00DC0425" w:rsidRPr="00DC0425">
        <w:rPr>
          <w:rFonts w:ascii="Arial" w:eastAsia="Times New Roman" w:hAnsi="Arial" w:cs="Arial"/>
          <w:color w:val="000000"/>
          <w:kern w:val="28"/>
          <w14:ligatures w14:val="standard"/>
          <w14:cntxtAlts/>
        </w:rPr>
        <w:t xml:space="preserve"> that three </w:t>
      </w:r>
      <w:r w:rsidR="006B01ED">
        <w:rPr>
          <w:rFonts w:ascii="Arial" w:eastAsia="Times New Roman" w:hAnsi="Arial" w:cs="Arial"/>
          <w:color w:val="000000"/>
          <w:kern w:val="28"/>
          <w14:ligatures w14:val="standard"/>
          <w14:cntxtAlts/>
        </w:rPr>
        <w:t xml:space="preserve">more </w:t>
      </w:r>
      <w:r w:rsidR="00DC0425" w:rsidRPr="00DC0425">
        <w:rPr>
          <w:rFonts w:ascii="Arial" w:eastAsia="Times New Roman" w:hAnsi="Arial" w:cs="Arial"/>
          <w:color w:val="000000"/>
          <w:kern w:val="28"/>
          <w14:ligatures w14:val="standard"/>
          <w14:cntxtAlts/>
        </w:rPr>
        <w:t>exceptional Doctors have joined our Medical Team</w:t>
      </w:r>
      <w:r w:rsidR="006B01ED">
        <w:rPr>
          <w:rFonts w:ascii="Arial" w:eastAsia="Times New Roman" w:hAnsi="Arial" w:cs="Arial"/>
          <w:color w:val="000000"/>
          <w:kern w:val="28"/>
          <w14:ligatures w14:val="standard"/>
          <w14:cntxtAlts/>
        </w:rPr>
        <w:t xml:space="preserve">. </w:t>
      </w:r>
      <w:r w:rsidR="00DC0425" w:rsidRPr="00DC0425">
        <w:rPr>
          <w:rFonts w:ascii="Arial" w:eastAsia="Times New Roman" w:hAnsi="Arial" w:cs="Arial"/>
          <w:color w:val="000000"/>
          <w:kern w:val="28"/>
          <w14:ligatures w14:val="standard"/>
          <w14:cntxtAlts/>
        </w:rPr>
        <w:t>With their support, we will maintain five Veterinarians and a full team of Veterinary Technicians to serve you, five days per week.</w:t>
      </w:r>
    </w:p>
    <w:p w14:paraId="4622672D" w14:textId="77777777" w:rsidR="003C04AD" w:rsidRPr="003C04AD" w:rsidRDefault="003C04AD" w:rsidP="003C04AD">
      <w:pPr>
        <w:spacing w:after="0" w:line="240" w:lineRule="auto"/>
        <w:rPr>
          <w:rFonts w:ascii="Arial" w:eastAsia="Times New Roman" w:hAnsi="Arial" w:cs="Arial"/>
          <w:color w:val="000000"/>
          <w:kern w:val="28"/>
          <w14:ligatures w14:val="standard"/>
          <w14:cntxtAlts/>
        </w:rPr>
      </w:pPr>
    </w:p>
    <w:p w14:paraId="1E6F87AE" w14:textId="30DCF46D" w:rsidR="00DC0425" w:rsidRDefault="003C04AD" w:rsidP="00DC0425">
      <w:pPr>
        <w:rPr>
          <w:b/>
          <w:bCs/>
        </w:rPr>
      </w:pPr>
      <w:r>
        <w:rPr>
          <w:noProof/>
        </w:rPr>
        <w:drawing>
          <wp:inline distT="0" distB="0" distL="0" distR="0" wp14:anchorId="09ADA068" wp14:editId="63084A1E">
            <wp:extent cx="6858000" cy="4181475"/>
            <wp:effectExtent l="0" t="0" r="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stretch>
                      <a:fillRect/>
                    </a:stretch>
                  </pic:blipFill>
                  <pic:spPr>
                    <a:xfrm>
                      <a:off x="0" y="0"/>
                      <a:ext cx="6858000" cy="4181475"/>
                    </a:xfrm>
                    <a:prstGeom prst="rect">
                      <a:avLst/>
                    </a:prstGeom>
                  </pic:spPr>
                </pic:pic>
              </a:graphicData>
            </a:graphic>
          </wp:inline>
        </w:drawing>
      </w:r>
      <w:r w:rsidR="00DC0425">
        <w:rPr>
          <w:noProof/>
        </w:rPr>
        <mc:AlternateContent>
          <mc:Choice Requires="wps">
            <w:drawing>
              <wp:anchor distT="0" distB="0" distL="114300" distR="114300" simplePos="0" relativeHeight="251660288" behindDoc="0" locked="0" layoutInCell="1" allowOverlap="1" wp14:anchorId="2CC56CF5" wp14:editId="35F19621">
                <wp:simplePos x="0" y="0"/>
                <wp:positionH relativeFrom="column">
                  <wp:posOffset>-5324475</wp:posOffset>
                </wp:positionH>
                <wp:positionV relativeFrom="paragraph">
                  <wp:posOffset>382905</wp:posOffset>
                </wp:positionV>
                <wp:extent cx="1571625" cy="3143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571625" cy="314325"/>
                        </a:xfrm>
                        <a:prstGeom prst="rect">
                          <a:avLst/>
                        </a:prstGeom>
                        <a:noFill/>
                        <a:ln w="6350">
                          <a:noFill/>
                        </a:ln>
                      </wps:spPr>
                      <wps:txbx>
                        <w:txbxContent>
                          <w:p w14:paraId="52525BAF" w14:textId="77777777" w:rsidR="00DC0425" w:rsidRDefault="00DC0425" w:rsidP="00DC0425">
                            <w:pPr>
                              <w:jc w:val="center"/>
                            </w:pPr>
                            <w:r>
                              <w:rPr>
                                <w:b/>
                                <w:bCs/>
                                <w:color w:val="005D76"/>
                                <w:sz w:val="28"/>
                                <w:szCs w:val="28"/>
                              </w:rPr>
                              <w:t>Dr. Iosph Milian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C56CF5" id="_x0000_t202" coordsize="21600,21600" o:spt="202" path="m,l,21600r21600,l21600,xe">
                <v:stroke joinstyle="miter"/>
                <v:path gradientshapeok="t" o:connecttype="rect"/>
              </v:shapetype>
              <v:shape id="Text Box 37" o:spid="_x0000_s1026" type="#_x0000_t202" style="position:absolute;margin-left:-419.25pt;margin-top:30.15pt;width:123.7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i0FgIAACw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" filled="f" stroked="f" strokeweight=".5pt">
                <v:textbox>
                  <w:txbxContent>
                    <w:p w14:paraId="52525BAF" w14:textId="77777777" w:rsidR="00DC0425" w:rsidRDefault="00DC0425" w:rsidP="00DC0425">
                      <w:pPr>
                        <w:jc w:val="center"/>
                      </w:pPr>
                      <w:r>
                        <w:rPr>
                          <w:b/>
                          <w:bCs/>
                          <w:color w:val="005D76"/>
                          <w:sz w:val="28"/>
                          <w:szCs w:val="28"/>
                        </w:rPr>
                        <w:t>Dr. Iosph Milian</w:t>
                      </w:r>
                    </w:p>
                  </w:txbxContent>
                </v:textbox>
              </v:shape>
            </w:pict>
          </mc:Fallback>
        </mc:AlternateContent>
      </w:r>
    </w:p>
    <w:p w14:paraId="72321F72" w14:textId="77777777" w:rsidR="00DC0425" w:rsidRPr="00DE0E68" w:rsidRDefault="00DC0425" w:rsidP="00DC0425">
      <w:pPr>
        <w:spacing w:after="0" w:line="240" w:lineRule="auto"/>
        <w:jc w:val="center"/>
        <w:rPr>
          <w:rFonts w:ascii="Arial" w:eastAsia="Times New Roman" w:hAnsi="Arial" w:cs="Arial"/>
          <w:color w:val="000000"/>
          <w:kern w:val="28"/>
          <w14:ligatures w14:val="standard"/>
          <w14:cntxtAlts/>
        </w:rPr>
      </w:pPr>
      <w:r w:rsidRPr="00DE0E68">
        <w:rPr>
          <w:rFonts w:ascii="Arial" w:eastAsia="Times New Roman" w:hAnsi="Arial" w:cs="Arial"/>
          <w:color w:val="000000"/>
          <w:kern w:val="28"/>
          <w14:ligatures w14:val="standard"/>
          <w14:cntxtAlts/>
        </w:rPr>
        <w:t xml:space="preserve">Monday – </w:t>
      </w:r>
      <w:r>
        <w:rPr>
          <w:rFonts w:ascii="Arial" w:eastAsia="Times New Roman" w:hAnsi="Arial" w:cs="Arial"/>
          <w:color w:val="000000"/>
          <w:kern w:val="28"/>
          <w14:ligatures w14:val="standard"/>
          <w14:cntxtAlts/>
        </w:rPr>
        <w:t>Friday</w:t>
      </w:r>
      <w:r w:rsidRPr="00DE0E68">
        <w:rPr>
          <w:rFonts w:ascii="Arial" w:eastAsia="Times New Roman" w:hAnsi="Arial" w:cs="Arial"/>
          <w:color w:val="000000"/>
          <w:kern w:val="28"/>
          <w14:ligatures w14:val="standard"/>
          <w14:cntxtAlts/>
        </w:rPr>
        <w:t>: 7:30am-4pm (closed 11:30am-12pm for lunch)</w:t>
      </w:r>
    </w:p>
    <w:p w14:paraId="07ED5579" w14:textId="77777777" w:rsidR="00DC0425" w:rsidRDefault="00DC0425" w:rsidP="00DC0425">
      <w:pPr>
        <w:spacing w:after="0" w:line="240" w:lineRule="auto"/>
        <w:jc w:val="center"/>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 xml:space="preserve">Saturday and </w:t>
      </w:r>
      <w:r w:rsidRPr="00DE0E68">
        <w:rPr>
          <w:rFonts w:ascii="Arial" w:eastAsia="Times New Roman" w:hAnsi="Arial" w:cs="Arial"/>
          <w:color w:val="000000"/>
          <w:kern w:val="28"/>
          <w14:ligatures w14:val="standard"/>
          <w14:cntxtAlts/>
        </w:rPr>
        <w:t>Sunday: CLOSED</w:t>
      </w:r>
    </w:p>
    <w:p w14:paraId="6E9A03C5" w14:textId="258F8C10" w:rsidR="000E4767" w:rsidRDefault="000E4767" w:rsidP="002F1C21">
      <w:pPr>
        <w:spacing w:after="0" w:line="240" w:lineRule="auto"/>
        <w:rPr>
          <w:rFonts w:ascii="Arial" w:eastAsia="Times New Roman" w:hAnsi="Arial" w:cs="Arial"/>
          <w:color w:val="000000"/>
          <w:kern w:val="28"/>
          <w14:ligatures w14:val="standard"/>
          <w14:cntxtAlts/>
        </w:rPr>
      </w:pPr>
    </w:p>
    <w:p w14:paraId="5BF5ED62" w14:textId="77777777" w:rsidR="002F1C21" w:rsidRDefault="002F1C21" w:rsidP="002F1C21">
      <w:pPr>
        <w:spacing w:after="0" w:line="240" w:lineRule="auto"/>
        <w:rPr>
          <w:rFonts w:ascii="Arial" w:hAnsi="Arial" w:cs="Arial"/>
          <w:bCs/>
        </w:rPr>
      </w:pPr>
      <w:r>
        <w:rPr>
          <w:rFonts w:ascii="Arial" w:hAnsi="Arial" w:cs="Arial"/>
          <w:bCs/>
        </w:rPr>
        <w:t>For more information, visit SPCA Florida Animal Hospital at spcamedical.org.</w:t>
      </w:r>
    </w:p>
    <w:p w14:paraId="7EBF7BFE" w14:textId="77777777" w:rsidR="00AF6DE4" w:rsidRDefault="00AF6DE4"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4CD411E6" w:rsidR="00677625" w:rsidRPr="003C04AD" w:rsidRDefault="00677625" w:rsidP="00677625">
      <w:pPr>
        <w:pStyle w:val="NormalWeb"/>
        <w:shd w:val="clear" w:color="auto" w:fill="FFFFFF"/>
        <w:spacing w:before="0" w:beforeAutospacing="0" w:after="0" w:afterAutospacing="0" w:line="280" w:lineRule="atLeast"/>
        <w:rPr>
          <w:rFonts w:ascii="Cambria" w:hAnsi="Cambria" w:cs="Arial"/>
          <w:b/>
          <w:sz w:val="18"/>
          <w:szCs w:val="18"/>
        </w:rPr>
      </w:pPr>
      <w:r w:rsidRPr="003C04AD">
        <w:rPr>
          <w:rFonts w:ascii="Cambria" w:hAnsi="Cambria" w:cs="Arial"/>
          <w:b/>
          <w:sz w:val="18"/>
          <w:szCs w:val="18"/>
        </w:rPr>
        <w:t xml:space="preserve">About SPCA Florida </w:t>
      </w:r>
    </w:p>
    <w:p w14:paraId="0BB09B61" w14:textId="77777777" w:rsidR="00677625" w:rsidRPr="003C04AD" w:rsidRDefault="00677625" w:rsidP="00677625">
      <w:pPr>
        <w:spacing w:after="0" w:line="280" w:lineRule="atLeast"/>
        <w:rPr>
          <w:rFonts w:ascii="Cambria" w:hAnsi="Cambria" w:cs="Arial"/>
          <w:i/>
          <w:sz w:val="18"/>
          <w:szCs w:val="18"/>
        </w:rPr>
      </w:pPr>
      <w:r w:rsidRPr="003C04AD">
        <w:rPr>
          <w:rFonts w:ascii="Cambria" w:hAnsi="Cambria" w:cs="Arial"/>
          <w:i/>
          <w:sz w:val="18"/>
          <w:szCs w:val="18"/>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5D319FD7" w:rsidR="00D55B5B" w:rsidRPr="003C04AD" w:rsidRDefault="00D55B5B" w:rsidP="003C04AD">
      <w:pPr>
        <w:spacing w:line="320" w:lineRule="atLeast"/>
        <w:rPr>
          <w:rFonts w:asciiTheme="majorHAnsi" w:hAnsiTheme="majorHAnsi" w:cs="Arial"/>
          <w:sz w:val="18"/>
          <w:szCs w:val="18"/>
        </w:rPr>
      </w:pPr>
    </w:p>
    <w:sectPr w:rsidR="00D55B5B" w:rsidRPr="003C04AD"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1390" w14:textId="77777777" w:rsidR="008771E6" w:rsidRDefault="008771E6" w:rsidP="00305834">
      <w:pPr>
        <w:spacing w:after="0" w:line="240" w:lineRule="auto"/>
      </w:pPr>
      <w:r>
        <w:separator/>
      </w:r>
    </w:p>
  </w:endnote>
  <w:endnote w:type="continuationSeparator" w:id="0">
    <w:p w14:paraId="3F1E5203" w14:textId="77777777" w:rsidR="008771E6" w:rsidRDefault="008771E6"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7"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8"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7E9" w14:textId="77777777" w:rsidR="008771E6" w:rsidRDefault="008771E6" w:rsidP="00305834">
      <w:pPr>
        <w:spacing w:after="0" w:line="240" w:lineRule="auto"/>
      </w:pPr>
      <w:r>
        <w:separator/>
      </w:r>
    </w:p>
  </w:footnote>
  <w:footnote w:type="continuationSeparator" w:id="0">
    <w:p w14:paraId="4FFDB2FE" w14:textId="77777777" w:rsidR="008771E6" w:rsidRDefault="008771E6"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44604"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0E4767"/>
    <w:rsid w:val="00111398"/>
    <w:rsid w:val="00113DC2"/>
    <w:rsid w:val="001152F8"/>
    <w:rsid w:val="0012019D"/>
    <w:rsid w:val="0014542E"/>
    <w:rsid w:val="00145BFF"/>
    <w:rsid w:val="0015796C"/>
    <w:rsid w:val="001A21B1"/>
    <w:rsid w:val="001B06DF"/>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2F1C21"/>
    <w:rsid w:val="00300D0C"/>
    <w:rsid w:val="00305834"/>
    <w:rsid w:val="00334859"/>
    <w:rsid w:val="003515B7"/>
    <w:rsid w:val="00353A72"/>
    <w:rsid w:val="00384BD5"/>
    <w:rsid w:val="003A2419"/>
    <w:rsid w:val="003A7973"/>
    <w:rsid w:val="003B6F16"/>
    <w:rsid w:val="003C04AD"/>
    <w:rsid w:val="003D0680"/>
    <w:rsid w:val="003D1BF7"/>
    <w:rsid w:val="0042381A"/>
    <w:rsid w:val="00440856"/>
    <w:rsid w:val="00445397"/>
    <w:rsid w:val="004717E6"/>
    <w:rsid w:val="00485988"/>
    <w:rsid w:val="004A486F"/>
    <w:rsid w:val="004B5E68"/>
    <w:rsid w:val="004D1711"/>
    <w:rsid w:val="004D289C"/>
    <w:rsid w:val="004D6309"/>
    <w:rsid w:val="004E27CA"/>
    <w:rsid w:val="004F2590"/>
    <w:rsid w:val="004F43F6"/>
    <w:rsid w:val="00503181"/>
    <w:rsid w:val="005034FC"/>
    <w:rsid w:val="005116F2"/>
    <w:rsid w:val="00530EEF"/>
    <w:rsid w:val="005348BB"/>
    <w:rsid w:val="00543782"/>
    <w:rsid w:val="0054550D"/>
    <w:rsid w:val="00551E4F"/>
    <w:rsid w:val="0058787C"/>
    <w:rsid w:val="00593AD4"/>
    <w:rsid w:val="0059430D"/>
    <w:rsid w:val="005D03E1"/>
    <w:rsid w:val="005D568A"/>
    <w:rsid w:val="005E0B6D"/>
    <w:rsid w:val="005E7382"/>
    <w:rsid w:val="005F23ED"/>
    <w:rsid w:val="0061171E"/>
    <w:rsid w:val="006520A9"/>
    <w:rsid w:val="00662E81"/>
    <w:rsid w:val="00666FC6"/>
    <w:rsid w:val="0067427E"/>
    <w:rsid w:val="00677625"/>
    <w:rsid w:val="0068388B"/>
    <w:rsid w:val="006B01ED"/>
    <w:rsid w:val="006B2776"/>
    <w:rsid w:val="006C6A58"/>
    <w:rsid w:val="00724719"/>
    <w:rsid w:val="0074376D"/>
    <w:rsid w:val="0077019C"/>
    <w:rsid w:val="007A65E6"/>
    <w:rsid w:val="007C2733"/>
    <w:rsid w:val="007D5A1A"/>
    <w:rsid w:val="00822973"/>
    <w:rsid w:val="008434F2"/>
    <w:rsid w:val="0087174E"/>
    <w:rsid w:val="00875134"/>
    <w:rsid w:val="008771E6"/>
    <w:rsid w:val="00881FF9"/>
    <w:rsid w:val="008943FC"/>
    <w:rsid w:val="0089673F"/>
    <w:rsid w:val="008B616E"/>
    <w:rsid w:val="008B7746"/>
    <w:rsid w:val="008C2A07"/>
    <w:rsid w:val="008C516A"/>
    <w:rsid w:val="008D0F1B"/>
    <w:rsid w:val="008D2813"/>
    <w:rsid w:val="008D7C88"/>
    <w:rsid w:val="008F10B4"/>
    <w:rsid w:val="008F633A"/>
    <w:rsid w:val="00925541"/>
    <w:rsid w:val="0095203B"/>
    <w:rsid w:val="00976729"/>
    <w:rsid w:val="00985634"/>
    <w:rsid w:val="00990C04"/>
    <w:rsid w:val="009A0E71"/>
    <w:rsid w:val="009A4B6D"/>
    <w:rsid w:val="009A5078"/>
    <w:rsid w:val="009C478D"/>
    <w:rsid w:val="00A03950"/>
    <w:rsid w:val="00A10550"/>
    <w:rsid w:val="00A16285"/>
    <w:rsid w:val="00A2070E"/>
    <w:rsid w:val="00A251DD"/>
    <w:rsid w:val="00A47285"/>
    <w:rsid w:val="00A7622B"/>
    <w:rsid w:val="00AA3BC5"/>
    <w:rsid w:val="00AA44C9"/>
    <w:rsid w:val="00AE361D"/>
    <w:rsid w:val="00AF0F0A"/>
    <w:rsid w:val="00AF6DE4"/>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82285"/>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C0425"/>
    <w:rsid w:val="00DC76CF"/>
    <w:rsid w:val="00DC7FD7"/>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151CB"/>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2021-10-11T16:56:00Z</cp:lastPrinted>
  <dcterms:created xsi:type="dcterms:W3CDTF">2022-01-14T16:52:00Z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